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A1261D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>Водный комитет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DB2609" w:rsidRDefault="008647C7" w:rsidP="003E7822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 w:rsidR="00A1261D">
        <w:rPr>
          <w:rFonts w:ascii="GHEA Grapalat" w:hAnsi="GHEA Grapalat"/>
          <w:szCs w:val="24"/>
          <w:lang w:val="en-US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E35D57">
        <w:rPr>
          <w:rFonts w:ascii="GHEA Grapalat" w:hAnsi="GHEA Grapalat"/>
          <w:szCs w:val="24"/>
          <w:lang w:val="en-US"/>
        </w:rPr>
        <w:t>31.08</w:t>
      </w:r>
      <w:r w:rsidR="00A1261D">
        <w:rPr>
          <w:rFonts w:ascii="GHEA Grapalat" w:hAnsi="GHEA Grapalat"/>
          <w:szCs w:val="24"/>
          <w:lang w:val="en-US"/>
        </w:rPr>
        <w:t>.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A1261D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A1261D" w:rsidRDefault="00DB2609" w:rsidP="00A1261D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A1261D" w:rsidRPr="00A1261D">
        <w:rPr>
          <w:rFonts w:ascii="GHEA Grapalat" w:hAnsi="GHEA Grapalat" w:cs="Sylfaen"/>
          <w:sz w:val="20"/>
          <w:u w:val="single"/>
          <w:lang w:val="af-ZA" w:bidi="ar-SA"/>
        </w:rPr>
        <w:t>ՋԿ-ՄԱԾՁԲ-20/1-Դ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1261D">
        <w:rPr>
          <w:rFonts w:ascii="GHEA Grapalat" w:hAnsi="GHEA Grapalat"/>
          <w:szCs w:val="24"/>
          <w:lang w:val="en-US"/>
        </w:rPr>
        <w:t>02.03.</w:t>
      </w:r>
      <w:r w:rsidR="003E7822" w:rsidRPr="00376CA0">
        <w:rPr>
          <w:rFonts w:ascii="GHEA Grapalat" w:hAnsi="GHEA Grapalat"/>
          <w:szCs w:val="24"/>
        </w:rPr>
        <w:t>20</w:t>
      </w:r>
      <w:r w:rsidR="00A1261D">
        <w:rPr>
          <w:rFonts w:ascii="GHEA Grapalat" w:hAnsi="GHEA Grapalat"/>
          <w:szCs w:val="24"/>
          <w:lang w:val="en-US"/>
        </w:rPr>
        <w:t>20</w:t>
      </w:r>
      <w:r w:rsidR="00A1261D" w:rsidRPr="00A1261D">
        <w:rPr>
          <w:rFonts w:ascii="GHEA Grapalat" w:hAnsi="GHEA Grapalat"/>
          <w:szCs w:val="24"/>
        </w:rPr>
        <w:t xml:space="preserve"> </w:t>
      </w:r>
      <w:r w:rsidR="00A1261D" w:rsidRPr="00376CA0">
        <w:rPr>
          <w:rFonts w:ascii="GHEA Grapalat" w:hAnsi="GHEA Grapalat"/>
          <w:szCs w:val="24"/>
        </w:rPr>
        <w:t>года</w:t>
      </w:r>
      <w:r w:rsidR="00A1261D">
        <w:rPr>
          <w:rFonts w:ascii="GHEA Grapalat" w:hAnsi="GHEA Grapalat"/>
          <w:szCs w:val="24"/>
        </w:rPr>
        <w:t xml:space="preserve"> </w:t>
      </w:r>
    </w:p>
    <w:p w:rsidR="00A1261D" w:rsidRDefault="00A1261D" w:rsidP="00A1261D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A1261D" w:rsidRPr="00A1261D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A1261D" w:rsidRPr="00A1261D">
        <w:rPr>
          <w:rFonts w:ascii="GHEA Grapalat" w:hAnsi="GHEA Grapalat"/>
          <w:szCs w:val="24"/>
          <w:u w:val="single"/>
          <w:lang w:val="af-ZA"/>
        </w:rPr>
        <w:t>ՋԿ-ՄԱԾՁԲ-20/1-Դ</w:t>
      </w:r>
      <w:r w:rsidR="00A1261D" w:rsidRPr="00A1261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A1261D">
        <w:rPr>
          <w:rFonts w:ascii="GHEA Grapalat" w:hAnsi="GHEA Grapalat"/>
          <w:szCs w:val="24"/>
          <w:lang w:val="en-US"/>
        </w:rPr>
        <w:t xml:space="preserve">                          услуг</w:t>
      </w:r>
      <w:r w:rsidR="003C62B6"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A1261D" w:rsidRDefault="0092396B" w:rsidP="00785BF5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A1261D" w:rsidRPr="00A1261D"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Протоколом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ответственного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подразделения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№2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от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24</w:t>
      </w:r>
      <w:r w:rsidR="00E35D57">
        <w:rPr>
          <w:rStyle w:val="tlid-translation"/>
          <w:rFonts w:ascii="GHEA Grapalat" w:hAnsi="GHEA Grapalat"/>
          <w:sz w:val="20"/>
          <w:lang w:val="en-US"/>
        </w:rPr>
        <w:t>.</w:t>
      </w:r>
      <w:r w:rsidR="00A1261D" w:rsidRPr="00A1261D">
        <w:rPr>
          <w:rStyle w:val="tlid-translation"/>
          <w:rFonts w:ascii="GHEA Grapalat" w:hAnsi="GHEA Grapalat"/>
          <w:sz w:val="20"/>
        </w:rPr>
        <w:t>0</w:t>
      </w:r>
      <w:r w:rsidR="00E35D57">
        <w:rPr>
          <w:rStyle w:val="tlid-translation"/>
          <w:rFonts w:ascii="GHEA Grapalat" w:hAnsi="GHEA Grapalat"/>
          <w:sz w:val="20"/>
          <w:lang w:val="en-US"/>
        </w:rPr>
        <w:t>8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.2020,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.7.5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предусмотрен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договорами</w:t>
      </w:r>
      <w:r w:rsidR="00A1261D" w:rsidRPr="00A1261D">
        <w:rPr>
          <w:rStyle w:val="tlid-translation"/>
          <w:rFonts w:ascii="GHEA Grapalat" w:hAnsi="GHEA Grapalat"/>
          <w:sz w:val="20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92396B" w:rsidRPr="00E35D57" w:rsidRDefault="0092396B" w:rsidP="00E35D57">
      <w:pPr>
        <w:widowControl w:val="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35D57" w:rsidRPr="00E35D57">
        <w:rPr>
          <w:rFonts w:ascii="GHEA Grapalat" w:hAnsi="GHEA Grapalat" w:cs="Cambria"/>
          <w:sz w:val="22"/>
          <w:szCs w:val="22"/>
        </w:rPr>
        <w:t>Утвердить Приложение N 4 в новой редакции согласно Приложению N 1.</w:t>
      </w:r>
      <w:r w:rsidR="00935A8E" w:rsidRPr="00E35D57">
        <w:rPr>
          <w:rFonts w:ascii="GHEA Grapalat" w:hAnsi="GHEA Grapalat"/>
          <w:sz w:val="22"/>
          <w:szCs w:val="22"/>
        </w:rPr>
        <w:t>подробное содержание внесенного изменения</w:t>
      </w:r>
      <w:r w:rsidR="00E35D57" w:rsidRPr="00E35D57">
        <w:rPr>
          <w:rFonts w:ascii="GHEA Grapalat" w:hAnsi="GHEA Grapalat"/>
          <w:sz w:val="22"/>
          <w:szCs w:val="22"/>
          <w:lang w:val="en-US"/>
        </w:rPr>
        <w:t>.</w:t>
      </w:r>
    </w:p>
    <w:p w:rsidR="00E35D57" w:rsidRDefault="00E35D57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DD4864" w:rsidRDefault="0092396B" w:rsidP="00FC28DB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Предложение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ответственного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подразделения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на</w:t>
      </w:r>
      <w:r w:rsidR="00E35D57">
        <w:rPr>
          <w:rStyle w:val="tlid-translation"/>
          <w:rFonts w:ascii="GHEA Grapalat" w:hAnsi="GHEA Grapalat"/>
          <w:sz w:val="20"/>
        </w:rPr>
        <w:t xml:space="preserve"> 24.</w:t>
      </w:r>
      <w:r w:rsidR="00DD4864" w:rsidRPr="00DD4864">
        <w:rPr>
          <w:rStyle w:val="tlid-translation"/>
          <w:rFonts w:ascii="GHEA Grapalat" w:hAnsi="GHEA Grapalat"/>
          <w:sz w:val="20"/>
        </w:rPr>
        <w:t>0</w:t>
      </w:r>
      <w:r w:rsidR="00E35D57">
        <w:rPr>
          <w:rStyle w:val="tlid-translation"/>
          <w:rFonts w:ascii="GHEA Grapalat" w:hAnsi="GHEA Grapalat"/>
          <w:sz w:val="20"/>
          <w:lang w:val="en-US"/>
        </w:rPr>
        <w:t>8.</w:t>
      </w:r>
      <w:bookmarkStart w:id="0" w:name="_GoBack"/>
      <w:bookmarkEnd w:id="0"/>
      <w:r w:rsidR="00DD4864" w:rsidRPr="00DD4864">
        <w:rPr>
          <w:rStyle w:val="tlid-translation"/>
          <w:rFonts w:ascii="GHEA Grapalat" w:hAnsi="GHEA Grapalat"/>
          <w:sz w:val="20"/>
        </w:rPr>
        <w:t>2020.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DD486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D4864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Водный комитет.</w:t>
      </w:r>
    </w:p>
    <w:sectPr w:rsidR="00613058" w:rsidRPr="00DD486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D486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261D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31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4864"/>
    <w:rsid w:val="00DE3D84"/>
    <w:rsid w:val="00E12910"/>
    <w:rsid w:val="00E14174"/>
    <w:rsid w:val="00E20867"/>
    <w:rsid w:val="00E24AA7"/>
    <w:rsid w:val="00E359C1"/>
    <w:rsid w:val="00E35D5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0AB55D49"/>
  <w15:docId w15:val="{CB208C5C-6635-4B64-82FF-6F3E0A62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A1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2012-10-05T06:52:00Z</cp:lastPrinted>
  <dcterms:created xsi:type="dcterms:W3CDTF">2018-08-08T07:12:00Z</dcterms:created>
  <dcterms:modified xsi:type="dcterms:W3CDTF">2020-09-01T10:47:00Z</dcterms:modified>
</cp:coreProperties>
</file>